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73" w:rsidRPr="00013A73" w:rsidRDefault="00013A73" w:rsidP="008B5BD5">
      <w:pPr>
        <w:spacing w:after="0" w:line="276" w:lineRule="auto"/>
        <w:rPr>
          <w:rFonts w:cstheme="minorHAnsi"/>
          <w:b/>
          <w:sz w:val="24"/>
          <w:szCs w:val="24"/>
        </w:rPr>
      </w:pPr>
      <w:r w:rsidRPr="00013A73">
        <w:rPr>
          <w:rFonts w:cstheme="minorHAnsi"/>
          <w:b/>
          <w:sz w:val="24"/>
          <w:szCs w:val="24"/>
        </w:rPr>
        <w:t>ΓΕΩΡΓΙΟΣ Δ. ΤΣΟΥΤΣΟΥΒΑΣ</w:t>
      </w:r>
    </w:p>
    <w:p w:rsidR="00013A73" w:rsidRPr="00013A73" w:rsidRDefault="00013A73" w:rsidP="008B5BD5">
      <w:pPr>
        <w:spacing w:after="0" w:line="276" w:lineRule="auto"/>
        <w:rPr>
          <w:rFonts w:cstheme="minorHAnsi"/>
          <w:sz w:val="24"/>
          <w:szCs w:val="24"/>
        </w:rPr>
      </w:pPr>
      <w:r w:rsidRPr="00013A73">
        <w:rPr>
          <w:rFonts w:cstheme="minorHAnsi"/>
          <w:sz w:val="24"/>
          <w:szCs w:val="24"/>
        </w:rPr>
        <w:t>Διαπιστευμένος Διαμεσολαβητής στο Υπουργείο Δικαιοσύνης</w:t>
      </w:r>
      <w:r>
        <w:rPr>
          <w:rFonts w:cstheme="minorHAnsi"/>
          <w:sz w:val="24"/>
          <w:szCs w:val="24"/>
        </w:rPr>
        <w:t xml:space="preserve"> (ΑΜ 794)</w:t>
      </w:r>
    </w:p>
    <w:p w:rsidR="00013A73" w:rsidRDefault="00013A73" w:rsidP="008B5BD5">
      <w:pPr>
        <w:spacing w:after="0" w:line="276" w:lineRule="auto"/>
        <w:rPr>
          <w:rFonts w:cstheme="minorHAnsi"/>
          <w:sz w:val="24"/>
          <w:szCs w:val="24"/>
        </w:rPr>
      </w:pPr>
      <w:r w:rsidRPr="00013A73">
        <w:rPr>
          <w:rFonts w:cstheme="minorHAnsi"/>
          <w:sz w:val="24"/>
          <w:szCs w:val="24"/>
        </w:rPr>
        <w:t>Δικηγόρος</w:t>
      </w:r>
      <w:r>
        <w:rPr>
          <w:rFonts w:cstheme="minorHAnsi"/>
          <w:sz w:val="24"/>
          <w:szCs w:val="24"/>
        </w:rPr>
        <w:t xml:space="preserve"> παρ’ </w:t>
      </w:r>
      <w:proofErr w:type="spellStart"/>
      <w:r>
        <w:rPr>
          <w:rFonts w:cstheme="minorHAnsi"/>
          <w:sz w:val="24"/>
          <w:szCs w:val="24"/>
        </w:rPr>
        <w:t>Αρείω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Πάγω</w:t>
      </w:r>
      <w:proofErr w:type="spellEnd"/>
      <w:r w:rsidRPr="00013A73">
        <w:rPr>
          <w:rFonts w:cstheme="minorHAnsi"/>
          <w:sz w:val="24"/>
          <w:szCs w:val="24"/>
        </w:rPr>
        <w:t xml:space="preserve"> </w:t>
      </w:r>
    </w:p>
    <w:p w:rsidR="00013A73" w:rsidRPr="007C2948" w:rsidRDefault="00013A73" w:rsidP="008B5BD5">
      <w:pPr>
        <w:spacing w:after="0" w:line="276" w:lineRule="auto"/>
        <w:rPr>
          <w:rFonts w:cstheme="minorHAnsi"/>
          <w:sz w:val="24"/>
          <w:szCs w:val="24"/>
        </w:rPr>
      </w:pPr>
      <w:r w:rsidRPr="00013A73">
        <w:rPr>
          <w:rFonts w:cstheme="minorHAnsi"/>
          <w:sz w:val="24"/>
          <w:szCs w:val="24"/>
        </w:rPr>
        <w:t>Ακαδημίας 32,</w:t>
      </w:r>
      <w:r>
        <w:rPr>
          <w:rFonts w:cstheme="minorHAnsi"/>
          <w:sz w:val="24"/>
          <w:szCs w:val="24"/>
        </w:rPr>
        <w:t xml:space="preserve"> </w:t>
      </w:r>
      <w:r w:rsidRPr="00013A73">
        <w:rPr>
          <w:rFonts w:cstheme="minorHAnsi"/>
          <w:sz w:val="24"/>
          <w:szCs w:val="24"/>
        </w:rPr>
        <w:t xml:space="preserve">10672 Αθήνα </w:t>
      </w:r>
    </w:p>
    <w:p w:rsidR="00013A73" w:rsidRPr="00013A73" w:rsidRDefault="00013A73" w:rsidP="008B5BD5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013A73">
        <w:rPr>
          <w:rFonts w:cstheme="minorHAnsi"/>
          <w:sz w:val="24"/>
          <w:szCs w:val="24"/>
        </w:rPr>
        <w:t>Τηλ</w:t>
      </w:r>
      <w:proofErr w:type="spellEnd"/>
      <w:r w:rsidRPr="00013A73">
        <w:rPr>
          <w:rFonts w:cstheme="minorHAnsi"/>
          <w:sz w:val="24"/>
          <w:szCs w:val="24"/>
        </w:rPr>
        <w:t xml:space="preserve">.: 210-3631255, 210-3627519 (φαξ), </w:t>
      </w:r>
      <w:proofErr w:type="spellStart"/>
      <w:r>
        <w:rPr>
          <w:rFonts w:cstheme="minorHAnsi"/>
          <w:sz w:val="24"/>
          <w:szCs w:val="24"/>
        </w:rPr>
        <w:t>κιν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013A73">
        <w:rPr>
          <w:rFonts w:cstheme="minorHAnsi"/>
          <w:sz w:val="24"/>
          <w:szCs w:val="24"/>
        </w:rPr>
        <w:t>6936492025</w:t>
      </w:r>
    </w:p>
    <w:p w:rsidR="00013A73" w:rsidRPr="00013A73" w:rsidRDefault="00013A73" w:rsidP="008B5BD5">
      <w:pPr>
        <w:pBdr>
          <w:bottom w:val="single" w:sz="4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013A73">
        <w:rPr>
          <w:rFonts w:cstheme="minorHAnsi"/>
          <w:sz w:val="24"/>
          <w:szCs w:val="24"/>
        </w:rPr>
        <w:t>E-</w:t>
      </w:r>
      <w:proofErr w:type="spellStart"/>
      <w:r w:rsidRPr="00013A73">
        <w:rPr>
          <w:rFonts w:cstheme="minorHAnsi"/>
          <w:sz w:val="24"/>
          <w:szCs w:val="24"/>
        </w:rPr>
        <w:t>mail</w:t>
      </w:r>
      <w:proofErr w:type="spellEnd"/>
      <w:r w:rsidRPr="00013A73">
        <w:rPr>
          <w:rFonts w:cstheme="minorHAnsi"/>
          <w:sz w:val="24"/>
          <w:szCs w:val="24"/>
        </w:rPr>
        <w:t>: g.tsoutsouvas@gmail.com</w:t>
      </w:r>
    </w:p>
    <w:p w:rsidR="00013A73" w:rsidRDefault="00013A73" w:rsidP="00013A73">
      <w:pPr>
        <w:spacing w:after="120" w:line="276" w:lineRule="auto"/>
        <w:rPr>
          <w:rFonts w:cstheme="minorHAnsi"/>
          <w:sz w:val="24"/>
          <w:szCs w:val="24"/>
        </w:rPr>
      </w:pPr>
    </w:p>
    <w:p w:rsidR="00013A73" w:rsidRDefault="00013A73" w:rsidP="00013A73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013A73">
        <w:rPr>
          <w:rFonts w:cstheme="minorHAnsi"/>
          <w:b/>
          <w:sz w:val="24"/>
          <w:szCs w:val="24"/>
        </w:rPr>
        <w:t>ΒΙΟΓΡΑΦΙΚΟ ΣΗΜΕΙΩΜΑ</w:t>
      </w:r>
    </w:p>
    <w:p w:rsidR="00F1053D" w:rsidRPr="00F1053D" w:rsidRDefault="00F1053D" w:rsidP="00077DEA">
      <w:pPr>
        <w:pStyle w:val="Default"/>
        <w:spacing w:after="120" w:line="276" w:lineRule="auto"/>
        <w:ind w:left="1440" w:hanging="1440"/>
        <w:jc w:val="both"/>
        <w:rPr>
          <w:rFonts w:cstheme="minorHAnsi"/>
          <w:b/>
        </w:rPr>
      </w:pPr>
      <w:r w:rsidRPr="00F1053D">
        <w:rPr>
          <w:rFonts w:cstheme="minorHAnsi"/>
          <w:b/>
        </w:rPr>
        <w:t>Εμπειρία και εκπαίδευσ</w:t>
      </w:r>
      <w:r>
        <w:rPr>
          <w:rFonts w:cstheme="minorHAnsi"/>
          <w:b/>
        </w:rPr>
        <w:t>ή μου</w:t>
      </w:r>
      <w:r w:rsidRPr="00F1053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ως </w:t>
      </w:r>
      <w:r w:rsidRPr="00F1053D">
        <w:rPr>
          <w:rFonts w:cstheme="minorHAnsi"/>
          <w:b/>
        </w:rPr>
        <w:t>διαμεσολαβητή</w:t>
      </w:r>
    </w:p>
    <w:p w:rsidR="00077DEA" w:rsidRDefault="00013A73" w:rsidP="002E2A68">
      <w:pPr>
        <w:pStyle w:val="Default"/>
        <w:spacing w:line="276" w:lineRule="auto"/>
        <w:ind w:left="1440" w:hanging="1440"/>
        <w:jc w:val="both"/>
      </w:pPr>
      <w:r>
        <w:rPr>
          <w:rFonts w:cstheme="minorHAnsi"/>
        </w:rPr>
        <w:t>2018</w:t>
      </w:r>
      <w:r>
        <w:rPr>
          <w:rFonts w:cstheme="minorHAnsi"/>
        </w:rPr>
        <w:tab/>
      </w:r>
      <w:r w:rsidR="00C52BB4">
        <w:rPr>
          <w:rFonts w:cstheme="minorHAnsi"/>
        </w:rPr>
        <w:t>Πρόγραμμα</w:t>
      </w:r>
      <w:r w:rsidRPr="00013A73">
        <w:t xml:space="preserve"> Εκπαίδευσης στην Οικογενειακή Διαμεσολάβηση</w:t>
      </w:r>
      <w:r w:rsidR="00077DEA">
        <w:t xml:space="preserve">. </w:t>
      </w:r>
    </w:p>
    <w:p w:rsidR="00013A73" w:rsidRDefault="00013A73" w:rsidP="00C52BB4">
      <w:pPr>
        <w:pStyle w:val="Default"/>
        <w:spacing w:after="120" w:line="276" w:lineRule="auto"/>
        <w:ind w:left="1440"/>
        <w:jc w:val="both"/>
      </w:pPr>
      <w:r w:rsidRPr="00013A73">
        <w:t>Ελληνικ</w:t>
      </w:r>
      <w:r w:rsidR="00077DEA">
        <w:t>ό</w:t>
      </w:r>
      <w:r w:rsidRPr="00013A73">
        <w:t xml:space="preserve"> Κέντρο Διαμεσολάβησης και Διαιτησίας</w:t>
      </w:r>
      <w:r w:rsidR="00077DEA">
        <w:t>,</w:t>
      </w:r>
      <w:r w:rsidR="00077DEA" w:rsidRPr="00077DEA">
        <w:t xml:space="preserve"> </w:t>
      </w:r>
      <w:r w:rsidR="00077DEA">
        <w:t>σε</w:t>
      </w:r>
      <w:r w:rsidR="00077DEA" w:rsidRPr="00013A73">
        <w:t xml:space="preserve"> συνεργασία με το Ανοιχτό Ψυχοθεραπευτικό Κέντρο.</w:t>
      </w:r>
      <w:r w:rsidR="00077DEA">
        <w:t xml:space="preserve"> Διάρκεια:</w:t>
      </w:r>
      <w:r w:rsidRPr="00013A73">
        <w:t xml:space="preserve"> 12 </w:t>
      </w:r>
      <w:r w:rsidR="00077DEA">
        <w:t xml:space="preserve">ώρες </w:t>
      </w:r>
      <w:r w:rsidR="00FC5F6A">
        <w:t>/</w:t>
      </w:r>
      <w:r w:rsidRPr="00013A73">
        <w:t xml:space="preserve">2 </w:t>
      </w:r>
      <w:r w:rsidR="00077DEA">
        <w:t>ημέρες.</w:t>
      </w:r>
      <w:r w:rsidRPr="00013A73">
        <w:t xml:space="preserve"> </w:t>
      </w:r>
    </w:p>
    <w:p w:rsidR="00AA5D47" w:rsidRPr="00013A73" w:rsidRDefault="00AA5D47" w:rsidP="00AA5D47">
      <w:pPr>
        <w:pStyle w:val="Default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2015</w:t>
      </w:r>
      <w:r w:rsidR="007C0A9E">
        <w:rPr>
          <w:rFonts w:cstheme="minorHAnsi"/>
        </w:rPr>
        <w:t>-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C0A9E">
        <w:rPr>
          <w:rFonts w:cstheme="minorHAnsi"/>
        </w:rPr>
        <w:t>Διαμεσολαβητής του Κέντρου Διαμεσολάβησης Ε.Β.Ε.Α.</w:t>
      </w:r>
    </w:p>
    <w:p w:rsidR="00013A73" w:rsidRDefault="00013A73" w:rsidP="00077DEA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013A73">
        <w:rPr>
          <w:rFonts w:cstheme="minorHAnsi"/>
          <w:sz w:val="24"/>
          <w:szCs w:val="24"/>
        </w:rPr>
        <w:t>201</w:t>
      </w:r>
      <w:r w:rsidR="00077DEA">
        <w:rPr>
          <w:rFonts w:cstheme="minorHAnsi"/>
          <w:sz w:val="24"/>
          <w:szCs w:val="24"/>
        </w:rPr>
        <w:t>4-</w:t>
      </w:r>
      <w:r w:rsidRPr="00013A73">
        <w:rPr>
          <w:rFonts w:cstheme="minorHAnsi"/>
          <w:sz w:val="24"/>
          <w:szCs w:val="24"/>
        </w:rPr>
        <w:t xml:space="preserve"> </w:t>
      </w:r>
      <w:r w:rsidRPr="00013A73">
        <w:rPr>
          <w:rFonts w:cstheme="minorHAnsi"/>
          <w:sz w:val="24"/>
          <w:szCs w:val="24"/>
        </w:rPr>
        <w:tab/>
      </w:r>
      <w:r w:rsidRPr="00013A73">
        <w:rPr>
          <w:rFonts w:cstheme="minorHAnsi"/>
          <w:sz w:val="24"/>
          <w:szCs w:val="24"/>
        </w:rPr>
        <w:tab/>
        <w:t>Διαπιστευμένος Διαμεσολαβητής στο Υπουργείο Δικαιοσύνης</w:t>
      </w:r>
      <w:r w:rsidR="00077DEA">
        <w:rPr>
          <w:rFonts w:cstheme="minorHAnsi"/>
          <w:sz w:val="24"/>
          <w:szCs w:val="24"/>
        </w:rPr>
        <w:t>.</w:t>
      </w:r>
    </w:p>
    <w:p w:rsidR="00077DEA" w:rsidRPr="000C256F" w:rsidRDefault="00077DEA" w:rsidP="00C52BB4">
      <w:pPr>
        <w:spacing w:after="120" w:line="276" w:lineRule="auto"/>
        <w:ind w:left="1440" w:hanging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2013</w:t>
      </w:r>
      <w:r>
        <w:rPr>
          <w:rFonts w:cstheme="minorHAnsi"/>
          <w:sz w:val="24"/>
          <w:szCs w:val="24"/>
        </w:rPr>
        <w:tab/>
      </w:r>
      <w:r w:rsidR="00C52BB4">
        <w:rPr>
          <w:rFonts w:cstheme="minorHAnsi"/>
          <w:sz w:val="24"/>
          <w:szCs w:val="24"/>
        </w:rPr>
        <w:t>Πρόγραμμα</w:t>
      </w:r>
      <w:r w:rsidRPr="00013A73">
        <w:rPr>
          <w:rFonts w:cstheme="minorHAnsi"/>
          <w:sz w:val="24"/>
          <w:szCs w:val="24"/>
        </w:rPr>
        <w:t xml:space="preserve"> Βασικής Εκπαίδευσης- Κατάρτισης στη Διαμεσολάβηση «</w:t>
      </w:r>
      <w:r>
        <w:rPr>
          <w:rFonts w:cstheme="minorHAnsi"/>
          <w:sz w:val="24"/>
          <w:szCs w:val="24"/>
        </w:rPr>
        <w:t xml:space="preserve">ΑΚΚΕΔ - </w:t>
      </w:r>
      <w:r w:rsidRPr="00013A73">
        <w:rPr>
          <w:rFonts w:cstheme="minorHAnsi"/>
          <w:sz w:val="24"/>
          <w:szCs w:val="24"/>
        </w:rPr>
        <w:t>Προμηθέας»</w:t>
      </w:r>
      <w:r>
        <w:rPr>
          <w:rFonts w:cstheme="minorHAnsi"/>
          <w:sz w:val="24"/>
          <w:szCs w:val="24"/>
        </w:rPr>
        <w:t>.</w:t>
      </w:r>
      <w:r w:rsidR="00C52B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Διάρκεια: </w:t>
      </w:r>
      <w:r w:rsidR="000C256F">
        <w:rPr>
          <w:rFonts w:cstheme="minorHAnsi"/>
          <w:sz w:val="24"/>
          <w:szCs w:val="24"/>
          <w:lang w:val="en-US"/>
        </w:rPr>
        <w:t xml:space="preserve">40 </w:t>
      </w:r>
      <w:r w:rsidR="000C256F">
        <w:rPr>
          <w:rFonts w:cstheme="minorHAnsi"/>
          <w:sz w:val="24"/>
          <w:szCs w:val="24"/>
        </w:rPr>
        <w:t>ώρες</w:t>
      </w:r>
      <w:r w:rsidR="00FC5F6A">
        <w:rPr>
          <w:rFonts w:cstheme="minorHAnsi"/>
          <w:sz w:val="24"/>
          <w:szCs w:val="24"/>
        </w:rPr>
        <w:t xml:space="preserve"> </w:t>
      </w:r>
      <w:r w:rsidR="000C256F">
        <w:rPr>
          <w:rFonts w:cstheme="minorHAnsi"/>
          <w:sz w:val="24"/>
          <w:szCs w:val="24"/>
        </w:rPr>
        <w:t>/5 ημέρες</w:t>
      </w:r>
      <w:r w:rsidR="00FC5F6A">
        <w:rPr>
          <w:rFonts w:cstheme="minorHAnsi"/>
          <w:sz w:val="24"/>
          <w:szCs w:val="24"/>
        </w:rPr>
        <w:t>.</w:t>
      </w:r>
    </w:p>
    <w:p w:rsidR="00F1053D" w:rsidRDefault="00F1053D" w:rsidP="00F1053D">
      <w:pPr>
        <w:pStyle w:val="Default"/>
        <w:spacing w:after="120" w:line="276" w:lineRule="auto"/>
        <w:ind w:left="1440" w:hanging="1440"/>
        <w:jc w:val="both"/>
        <w:rPr>
          <w:rFonts w:cstheme="minorHAnsi"/>
          <w:b/>
        </w:rPr>
      </w:pPr>
      <w:r w:rsidRPr="00F1053D">
        <w:rPr>
          <w:rFonts w:cstheme="minorHAnsi"/>
          <w:b/>
        </w:rPr>
        <w:t>Εμπειρία και εκπαίδευσ</w:t>
      </w:r>
      <w:r>
        <w:rPr>
          <w:rFonts w:cstheme="minorHAnsi"/>
          <w:b/>
        </w:rPr>
        <w:t>ή μου</w:t>
      </w:r>
      <w:r w:rsidRPr="00F1053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ως </w:t>
      </w:r>
      <w:r>
        <w:rPr>
          <w:rFonts w:cstheme="minorHAnsi"/>
          <w:b/>
        </w:rPr>
        <w:t>δικηγόρου και νομικού</w:t>
      </w:r>
    </w:p>
    <w:p w:rsidR="00F1053D" w:rsidRPr="00F1053D" w:rsidRDefault="00F1053D" w:rsidP="00F1053D">
      <w:pPr>
        <w:pStyle w:val="Default"/>
        <w:spacing w:after="120" w:line="276" w:lineRule="auto"/>
        <w:ind w:left="1440" w:hanging="1440"/>
        <w:jc w:val="both"/>
        <w:rPr>
          <w:rFonts w:cstheme="minorHAnsi"/>
        </w:rPr>
      </w:pPr>
      <w:r w:rsidRPr="00F1053D">
        <w:rPr>
          <w:rFonts w:cstheme="minorHAnsi"/>
        </w:rPr>
        <w:t>2019</w:t>
      </w:r>
      <w:r w:rsidRPr="00F1053D">
        <w:rPr>
          <w:rFonts w:cstheme="minorHAnsi"/>
        </w:rPr>
        <w:tab/>
        <w:t xml:space="preserve">Δικηγόρος Παρ’ </w:t>
      </w:r>
      <w:proofErr w:type="spellStart"/>
      <w:r w:rsidRPr="00F1053D">
        <w:rPr>
          <w:rFonts w:cstheme="minorHAnsi"/>
        </w:rPr>
        <w:t>Αρείω</w:t>
      </w:r>
      <w:proofErr w:type="spellEnd"/>
      <w:r w:rsidRPr="00F1053D">
        <w:rPr>
          <w:rFonts w:cstheme="minorHAnsi"/>
        </w:rPr>
        <w:t xml:space="preserve"> </w:t>
      </w:r>
      <w:proofErr w:type="spellStart"/>
      <w:r w:rsidRPr="00F1053D">
        <w:rPr>
          <w:rFonts w:cstheme="minorHAnsi"/>
        </w:rPr>
        <w:t>Πάγω</w:t>
      </w:r>
      <w:proofErr w:type="spellEnd"/>
    </w:p>
    <w:p w:rsidR="00F1053D" w:rsidRDefault="00F1053D" w:rsidP="00F1053D">
      <w:pPr>
        <w:pStyle w:val="Default"/>
        <w:spacing w:after="120" w:line="276" w:lineRule="auto"/>
        <w:ind w:left="1440" w:hanging="1440"/>
        <w:jc w:val="both"/>
        <w:rPr>
          <w:rFonts w:asciiTheme="minorHAnsi" w:hAnsiTheme="minorHAnsi" w:cstheme="minorHAnsi"/>
        </w:rPr>
      </w:pPr>
      <w:r w:rsidRPr="00013A73">
        <w:rPr>
          <w:rFonts w:asciiTheme="minorHAnsi" w:hAnsiTheme="minorHAnsi" w:cstheme="minorHAnsi"/>
        </w:rPr>
        <w:t xml:space="preserve">2007  </w:t>
      </w:r>
      <w:r w:rsidRPr="00013A73">
        <w:rPr>
          <w:rFonts w:asciiTheme="minorHAnsi" w:hAnsiTheme="minorHAnsi" w:cstheme="minorHAnsi"/>
        </w:rPr>
        <w:tab/>
        <w:t>Νομική</w:t>
      </w:r>
      <w:r w:rsidR="00344C36">
        <w:rPr>
          <w:rFonts w:asciiTheme="minorHAnsi" w:hAnsiTheme="minorHAnsi" w:cstheme="minorHAnsi"/>
        </w:rPr>
        <w:t xml:space="preserve"> Αθήνας</w:t>
      </w:r>
      <w:r w:rsidRPr="00013A73">
        <w:rPr>
          <w:rFonts w:asciiTheme="minorHAnsi" w:hAnsiTheme="minorHAnsi" w:cstheme="minorHAnsi"/>
        </w:rPr>
        <w:t xml:space="preserve">, Μεταπτυχιακό Δίπλωμα Φιλοσοφίας του Δικαίου </w:t>
      </w:r>
    </w:p>
    <w:p w:rsidR="00F1053D" w:rsidRDefault="00F1053D" w:rsidP="00F1053D">
      <w:pPr>
        <w:pStyle w:val="Default"/>
        <w:spacing w:after="120" w:line="276" w:lineRule="auto"/>
        <w:ind w:left="1440" w:hanging="1440"/>
        <w:jc w:val="both"/>
        <w:rPr>
          <w:rFonts w:cstheme="minorHAnsi"/>
        </w:rPr>
      </w:pPr>
      <w:r w:rsidRPr="00F1053D">
        <w:rPr>
          <w:rFonts w:cstheme="minorHAnsi"/>
        </w:rPr>
        <w:t>2006</w:t>
      </w:r>
      <w:r w:rsidRPr="00F1053D">
        <w:rPr>
          <w:rFonts w:cstheme="minorHAnsi"/>
        </w:rPr>
        <w:tab/>
        <w:t xml:space="preserve">Δικηγόρος Αθηνών </w:t>
      </w:r>
    </w:p>
    <w:p w:rsidR="00F1053D" w:rsidRDefault="00F1053D" w:rsidP="00F1053D">
      <w:pPr>
        <w:pStyle w:val="Default"/>
        <w:spacing w:after="120" w:line="276" w:lineRule="auto"/>
        <w:ind w:left="1440" w:hanging="1440"/>
        <w:jc w:val="both"/>
        <w:rPr>
          <w:rFonts w:cstheme="minorHAnsi"/>
        </w:rPr>
      </w:pPr>
      <w:r>
        <w:rPr>
          <w:rFonts w:cstheme="minorHAnsi"/>
        </w:rPr>
        <w:t>2004</w:t>
      </w:r>
      <w:r>
        <w:rPr>
          <w:rFonts w:cstheme="minorHAnsi"/>
        </w:rPr>
        <w:tab/>
        <w:t>Πτυχιούχος Νομικής Αθήνας</w:t>
      </w:r>
    </w:p>
    <w:p w:rsidR="00F1053D" w:rsidRDefault="00F1053D" w:rsidP="00B33DFD">
      <w:pPr>
        <w:pStyle w:val="Default"/>
        <w:spacing w:after="120" w:line="276" w:lineRule="auto"/>
        <w:jc w:val="both"/>
        <w:rPr>
          <w:rFonts w:cstheme="minorHAnsi"/>
        </w:rPr>
      </w:pPr>
      <w:r w:rsidRPr="00B33DFD">
        <w:rPr>
          <w:rFonts w:cstheme="minorHAnsi"/>
          <w:i/>
        </w:rPr>
        <w:t>Ιδιαίτερο επαγγελματικό προφίλ</w:t>
      </w:r>
      <w:r w:rsidR="00B33DFD">
        <w:rPr>
          <w:rFonts w:cstheme="minorHAnsi"/>
          <w:i/>
        </w:rPr>
        <w:t xml:space="preserve">: </w:t>
      </w:r>
      <w:r w:rsidRPr="00F1053D">
        <w:rPr>
          <w:rFonts w:cstheme="minorHAnsi"/>
        </w:rPr>
        <w:t>Διατηρώ δικηγορικό γραφείο από το έτος 2006, με</w:t>
      </w:r>
      <w:r w:rsidR="00B33DFD">
        <w:rPr>
          <w:rFonts w:cstheme="minorHAnsi"/>
        </w:rPr>
        <w:t xml:space="preserve"> </w:t>
      </w:r>
      <w:r w:rsidRPr="00F1053D">
        <w:rPr>
          <w:rFonts w:cstheme="minorHAnsi"/>
        </w:rPr>
        <w:t>ιδιωτική πελατεία και δραστηριοποίηση σε όλους τους κλάδους του Δικαίου, ιδίως του αστικού</w:t>
      </w:r>
      <w:r w:rsidR="00EC3FA7">
        <w:rPr>
          <w:rFonts w:cstheme="minorHAnsi"/>
        </w:rPr>
        <w:t xml:space="preserve"> (οικογενειακό, κλ</w:t>
      </w:r>
      <w:r w:rsidR="00514488">
        <w:rPr>
          <w:rFonts w:cstheme="minorHAnsi"/>
        </w:rPr>
        <w:t>η</w:t>
      </w:r>
      <w:r w:rsidR="00EC3FA7">
        <w:rPr>
          <w:rFonts w:cstheme="minorHAnsi"/>
        </w:rPr>
        <w:t>ρονομικό)</w:t>
      </w:r>
      <w:r w:rsidRPr="00F1053D">
        <w:rPr>
          <w:rFonts w:cstheme="minorHAnsi"/>
        </w:rPr>
        <w:t xml:space="preserve">, εμπορικού </w:t>
      </w:r>
      <w:bookmarkStart w:id="0" w:name="_GoBack"/>
      <w:bookmarkEnd w:id="0"/>
      <w:r w:rsidRPr="00F1053D">
        <w:rPr>
          <w:rFonts w:cstheme="minorHAnsi"/>
        </w:rPr>
        <w:t>Δικαίου</w:t>
      </w:r>
      <w:r w:rsidR="00514488">
        <w:rPr>
          <w:rFonts w:cstheme="minorHAnsi"/>
        </w:rPr>
        <w:t xml:space="preserve"> και διαφορών από αυτοκίνητα</w:t>
      </w:r>
      <w:r>
        <w:rPr>
          <w:rFonts w:cstheme="minorHAnsi"/>
        </w:rPr>
        <w:t>.</w:t>
      </w:r>
    </w:p>
    <w:p w:rsidR="00F1053D" w:rsidRPr="00F1053D" w:rsidRDefault="00F1053D" w:rsidP="00F1053D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F1053D">
        <w:rPr>
          <w:rFonts w:cstheme="minorHAnsi"/>
          <w:b/>
          <w:sz w:val="24"/>
          <w:szCs w:val="24"/>
        </w:rPr>
        <w:t>Άλλες δεξιότητες</w:t>
      </w:r>
    </w:p>
    <w:p w:rsidR="00F1053D" w:rsidRDefault="00F1053D" w:rsidP="00F1053D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Ξένες Γλώσσες: </w:t>
      </w:r>
    </w:p>
    <w:p w:rsidR="00F1053D" w:rsidRPr="00F1053D" w:rsidRDefault="00F1053D" w:rsidP="00F1053D">
      <w:pPr>
        <w:pStyle w:val="a3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1053D">
        <w:rPr>
          <w:rFonts w:cstheme="minorHAnsi"/>
          <w:sz w:val="24"/>
          <w:szCs w:val="24"/>
        </w:rPr>
        <w:t>Άριστη γνώση της Αγγλικής (</w:t>
      </w:r>
      <w:r w:rsidRPr="00F1053D">
        <w:rPr>
          <w:rFonts w:cstheme="minorHAnsi"/>
          <w:sz w:val="24"/>
          <w:szCs w:val="24"/>
          <w:lang w:val="en-US"/>
        </w:rPr>
        <w:t>Cambridge</w:t>
      </w:r>
      <w:r w:rsidRPr="00F1053D">
        <w:rPr>
          <w:rFonts w:cstheme="minorHAnsi"/>
          <w:sz w:val="24"/>
          <w:szCs w:val="24"/>
        </w:rPr>
        <w:t xml:space="preserve"> </w:t>
      </w:r>
      <w:r w:rsidRPr="00F1053D">
        <w:rPr>
          <w:rFonts w:cstheme="minorHAnsi"/>
          <w:sz w:val="24"/>
          <w:szCs w:val="24"/>
          <w:lang w:val="en-US"/>
        </w:rPr>
        <w:t>Proficiency</w:t>
      </w:r>
      <w:r w:rsidRPr="00F1053D">
        <w:rPr>
          <w:rFonts w:cstheme="minorHAnsi"/>
          <w:sz w:val="24"/>
          <w:szCs w:val="24"/>
        </w:rPr>
        <w:t xml:space="preserve">, </w:t>
      </w:r>
      <w:r w:rsidRPr="00F1053D">
        <w:rPr>
          <w:rFonts w:cstheme="minorHAnsi"/>
          <w:sz w:val="24"/>
          <w:szCs w:val="24"/>
          <w:lang w:val="en-US"/>
        </w:rPr>
        <w:t>Dec</w:t>
      </w:r>
      <w:r w:rsidRPr="00F1053D">
        <w:rPr>
          <w:rFonts w:cstheme="minorHAnsi"/>
          <w:sz w:val="24"/>
          <w:szCs w:val="24"/>
        </w:rPr>
        <w:t>. 2000</w:t>
      </w:r>
      <w:r w:rsidRPr="00F1053D">
        <w:rPr>
          <w:rFonts w:cstheme="minorHAnsi"/>
          <w:sz w:val="24"/>
          <w:szCs w:val="24"/>
        </w:rPr>
        <w:t>)</w:t>
      </w:r>
    </w:p>
    <w:p w:rsidR="00F1053D" w:rsidRPr="008B5BD5" w:rsidRDefault="008B5BD5" w:rsidP="008B5BD5">
      <w:pPr>
        <w:pStyle w:val="a3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8B5BD5">
        <w:rPr>
          <w:rFonts w:cstheme="minorHAnsi"/>
          <w:sz w:val="24"/>
          <w:szCs w:val="24"/>
        </w:rPr>
        <w:t>Πολύ καλή γνώση</w:t>
      </w:r>
      <w:r w:rsidRPr="008B5BD5">
        <w:rPr>
          <w:rFonts w:cstheme="minorHAnsi"/>
          <w:sz w:val="24"/>
          <w:szCs w:val="24"/>
        </w:rPr>
        <w:t xml:space="preserve"> της Γερμανικής (</w:t>
      </w:r>
      <w:proofErr w:type="spellStart"/>
      <w:r w:rsidRPr="008B5BD5">
        <w:rPr>
          <w:rFonts w:cstheme="minorHAnsi"/>
          <w:sz w:val="24"/>
          <w:szCs w:val="24"/>
        </w:rPr>
        <w:t>Mittelstufe</w:t>
      </w:r>
      <w:proofErr w:type="spellEnd"/>
      <w:r>
        <w:rPr>
          <w:rFonts w:cstheme="minorHAnsi"/>
          <w:sz w:val="24"/>
          <w:szCs w:val="24"/>
        </w:rPr>
        <w:t>,</w:t>
      </w:r>
      <w:r w:rsidRPr="008B5BD5">
        <w:rPr>
          <w:rFonts w:cstheme="minorHAnsi"/>
          <w:sz w:val="24"/>
          <w:szCs w:val="24"/>
        </w:rPr>
        <w:t xml:space="preserve"> </w:t>
      </w:r>
      <w:proofErr w:type="spellStart"/>
      <w:r w:rsidRPr="008B5BD5">
        <w:rPr>
          <w:rFonts w:cstheme="minorHAnsi"/>
          <w:sz w:val="24"/>
          <w:szCs w:val="24"/>
        </w:rPr>
        <w:t>Goethe</w:t>
      </w:r>
      <w:proofErr w:type="spellEnd"/>
      <w:r w:rsidRPr="008B5BD5">
        <w:rPr>
          <w:rFonts w:cstheme="minorHAnsi"/>
          <w:sz w:val="24"/>
          <w:szCs w:val="24"/>
        </w:rPr>
        <w:t xml:space="preserve"> </w:t>
      </w:r>
      <w:proofErr w:type="spellStart"/>
      <w:r w:rsidRPr="008B5BD5">
        <w:rPr>
          <w:rFonts w:cstheme="minorHAnsi"/>
          <w:sz w:val="24"/>
          <w:szCs w:val="24"/>
        </w:rPr>
        <w:t>Institut</w:t>
      </w:r>
      <w:proofErr w:type="spellEnd"/>
      <w:r w:rsidRPr="008B5BD5">
        <w:rPr>
          <w:rFonts w:cstheme="minorHAnsi"/>
          <w:sz w:val="24"/>
          <w:szCs w:val="24"/>
        </w:rPr>
        <w:t xml:space="preserve">, </w:t>
      </w:r>
      <w:proofErr w:type="spellStart"/>
      <w:r w:rsidRPr="008B5BD5">
        <w:rPr>
          <w:rFonts w:cstheme="minorHAnsi"/>
          <w:sz w:val="24"/>
          <w:szCs w:val="24"/>
        </w:rPr>
        <w:t>Juni</w:t>
      </w:r>
      <w:proofErr w:type="spellEnd"/>
      <w:r w:rsidRPr="008B5BD5">
        <w:rPr>
          <w:rFonts w:cstheme="minorHAnsi"/>
          <w:sz w:val="24"/>
          <w:szCs w:val="24"/>
        </w:rPr>
        <w:t xml:space="preserve"> 2003)</w:t>
      </w:r>
    </w:p>
    <w:p w:rsidR="00C41F16" w:rsidRDefault="00C41F16" w:rsidP="008B5BD5">
      <w:pPr>
        <w:spacing w:after="120" w:line="276" w:lineRule="auto"/>
        <w:ind w:left="1440" w:hanging="1440"/>
        <w:jc w:val="right"/>
        <w:rPr>
          <w:rFonts w:cstheme="minorHAnsi"/>
          <w:sz w:val="24"/>
          <w:szCs w:val="24"/>
        </w:rPr>
      </w:pPr>
    </w:p>
    <w:p w:rsidR="00077DEA" w:rsidRPr="00F1053D" w:rsidRDefault="008B5BD5" w:rsidP="008B5BD5">
      <w:pPr>
        <w:spacing w:after="120" w:line="276" w:lineRule="auto"/>
        <w:ind w:left="1440" w:hanging="144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Αθήνα, Ιανουάριος 2020</w:t>
      </w:r>
    </w:p>
    <w:sectPr w:rsidR="00077DEA" w:rsidRPr="00F1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CCA"/>
    <w:multiLevelType w:val="hybridMultilevel"/>
    <w:tmpl w:val="252A220E"/>
    <w:lvl w:ilvl="0" w:tplc="B224B7A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3"/>
    <w:rsid w:val="00013A73"/>
    <w:rsid w:val="00077DEA"/>
    <w:rsid w:val="000C256F"/>
    <w:rsid w:val="000E5672"/>
    <w:rsid w:val="002E2A68"/>
    <w:rsid w:val="00344C36"/>
    <w:rsid w:val="00514488"/>
    <w:rsid w:val="007C0A9E"/>
    <w:rsid w:val="007C2948"/>
    <w:rsid w:val="007D7568"/>
    <w:rsid w:val="008B5BD5"/>
    <w:rsid w:val="00944396"/>
    <w:rsid w:val="00983B53"/>
    <w:rsid w:val="00AA5D47"/>
    <w:rsid w:val="00B33DFD"/>
    <w:rsid w:val="00C41F16"/>
    <w:rsid w:val="00C52BB4"/>
    <w:rsid w:val="00EC3FA7"/>
    <w:rsid w:val="00F1053D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3A94"/>
  <w15:chartTrackingRefBased/>
  <w15:docId w15:val="{71150B28-35FD-4E31-82E9-3CC9A24A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Smart_Pc</dc:creator>
  <cp:keywords/>
  <dc:description/>
  <cp:lastModifiedBy>Smart_Pc</cp:lastModifiedBy>
  <cp:revision>13</cp:revision>
  <cp:lastPrinted>2020-01-17T12:47:00Z</cp:lastPrinted>
  <dcterms:created xsi:type="dcterms:W3CDTF">2020-01-17T11:28:00Z</dcterms:created>
  <dcterms:modified xsi:type="dcterms:W3CDTF">2020-01-17T13:30:00Z</dcterms:modified>
</cp:coreProperties>
</file>