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D077" w14:textId="42F52C2B" w:rsidR="007B6197" w:rsidRPr="007B6197" w:rsidRDefault="007B6197" w:rsidP="00B020DB">
      <w:pPr>
        <w:spacing w:line="240" w:lineRule="auto"/>
        <w:ind w:firstLine="0"/>
        <w:rPr>
          <w:rFonts w:ascii="Book Antiqua" w:hAnsi="Book Antiqua"/>
          <w:b/>
          <w:bCs/>
          <w:sz w:val="32"/>
          <w:szCs w:val="32"/>
        </w:rPr>
      </w:pPr>
      <w:r w:rsidRPr="007B6197">
        <w:rPr>
          <w:rFonts w:ascii="Book Antiqua" w:hAnsi="Book Antiqua"/>
          <w:b/>
          <w:bCs/>
          <w:sz w:val="32"/>
          <w:szCs w:val="32"/>
        </w:rPr>
        <w:t>Βιογραφικό Σημείωμα</w:t>
      </w:r>
    </w:p>
    <w:p w14:paraId="2AE472DA" w14:textId="77777777" w:rsidR="00AD5112" w:rsidRDefault="00AD5112" w:rsidP="00B020DB">
      <w:pPr>
        <w:spacing w:line="240" w:lineRule="auto"/>
        <w:ind w:firstLine="0"/>
        <w:rPr>
          <w:rFonts w:ascii="Book Antiqua" w:hAnsi="Book Antiqua"/>
          <w:b/>
          <w:bCs/>
          <w:sz w:val="32"/>
          <w:szCs w:val="32"/>
        </w:rPr>
      </w:pPr>
    </w:p>
    <w:p w14:paraId="7EBDCCA6" w14:textId="6B5805D3" w:rsidR="001351EC" w:rsidRPr="00175963" w:rsidRDefault="00E833DD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  <w:r w:rsidRPr="007B6197">
        <w:rPr>
          <w:rFonts w:ascii="Book Antiqua" w:hAnsi="Book Antiqua"/>
          <w:b/>
          <w:bCs/>
          <w:sz w:val="28"/>
          <w:szCs w:val="28"/>
        </w:rPr>
        <w:t xml:space="preserve">Σοφία Δ. </w:t>
      </w:r>
      <w:proofErr w:type="spellStart"/>
      <w:r w:rsidRPr="007B6197">
        <w:rPr>
          <w:rFonts w:ascii="Book Antiqua" w:hAnsi="Book Antiqua"/>
          <w:b/>
          <w:bCs/>
          <w:sz w:val="28"/>
          <w:szCs w:val="28"/>
        </w:rPr>
        <w:t>Τσιολάκη</w:t>
      </w:r>
      <w:bookmarkStart w:id="0" w:name="_GoBack"/>
      <w:bookmarkEnd w:id="0"/>
      <w:proofErr w:type="spellEnd"/>
    </w:p>
    <w:p w14:paraId="2F61A1BF" w14:textId="52610ABE" w:rsidR="00C97E8B" w:rsidRPr="001351EC" w:rsidRDefault="00C97E8B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  <w:r w:rsidRPr="007B6197">
        <w:rPr>
          <w:rFonts w:ascii="Book Antiqua" w:hAnsi="Book Antiqua"/>
          <w:b/>
          <w:bCs/>
          <w:sz w:val="28"/>
          <w:szCs w:val="28"/>
        </w:rPr>
        <w:t xml:space="preserve">Δικηγόρος </w:t>
      </w:r>
    </w:p>
    <w:p w14:paraId="64475C4C" w14:textId="285D0730" w:rsidR="00BB4163" w:rsidRPr="007B6197" w:rsidRDefault="007B6197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  <w:r w:rsidRPr="007B6197">
        <w:rPr>
          <w:rFonts w:ascii="Book Antiqua" w:hAnsi="Book Antiqua"/>
          <w:b/>
          <w:bCs/>
          <w:sz w:val="28"/>
          <w:szCs w:val="28"/>
        </w:rPr>
        <w:t>Ι. Δραγούμη 5</w:t>
      </w:r>
      <w:r w:rsidRPr="00632B85">
        <w:rPr>
          <w:rFonts w:ascii="Book Antiqua" w:hAnsi="Book Antiqua"/>
          <w:b/>
          <w:bCs/>
          <w:sz w:val="28"/>
          <w:szCs w:val="28"/>
        </w:rPr>
        <w:t xml:space="preserve"> -</w:t>
      </w:r>
      <w:r w:rsidRPr="007B6197">
        <w:rPr>
          <w:rFonts w:ascii="Book Antiqua" w:hAnsi="Book Antiqua"/>
          <w:b/>
          <w:bCs/>
          <w:sz w:val="28"/>
          <w:szCs w:val="28"/>
        </w:rPr>
        <w:t xml:space="preserve"> Θεσσαλονίκη</w:t>
      </w:r>
    </w:p>
    <w:p w14:paraId="14A8BD51" w14:textId="71075DB6" w:rsidR="007B6197" w:rsidRPr="007B6197" w:rsidRDefault="007B6197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  <w:r w:rsidRPr="007B6197">
        <w:rPr>
          <w:rFonts w:ascii="Book Antiqua" w:hAnsi="Book Antiqua"/>
          <w:b/>
          <w:bCs/>
          <w:sz w:val="28"/>
          <w:szCs w:val="28"/>
        </w:rPr>
        <w:t>2310275307 6977080022</w:t>
      </w:r>
    </w:p>
    <w:p w14:paraId="28737976" w14:textId="5424F1CC" w:rsidR="007B6197" w:rsidRPr="007B6197" w:rsidRDefault="007B6197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  <w:proofErr w:type="gramStart"/>
      <w:r w:rsidRPr="007B6197">
        <w:rPr>
          <w:rFonts w:ascii="Book Antiqua" w:hAnsi="Book Antiqua"/>
          <w:b/>
          <w:bCs/>
          <w:sz w:val="28"/>
          <w:szCs w:val="28"/>
          <w:lang w:val="en-US"/>
        </w:rPr>
        <w:t>email</w:t>
      </w:r>
      <w:r w:rsidRPr="007B6197">
        <w:rPr>
          <w:rFonts w:ascii="Book Antiqua" w:hAnsi="Book Antiqua"/>
          <w:b/>
          <w:bCs/>
          <w:sz w:val="28"/>
          <w:szCs w:val="28"/>
        </w:rPr>
        <w:t xml:space="preserve"> :</w:t>
      </w:r>
      <w:proofErr w:type="gramEnd"/>
      <w:r w:rsidRPr="007B6197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7B6197">
        <w:rPr>
          <w:rFonts w:ascii="Book Antiqua" w:hAnsi="Book Antiqua"/>
          <w:b/>
          <w:bCs/>
          <w:sz w:val="28"/>
          <w:szCs w:val="28"/>
          <w:lang w:val="en-US"/>
        </w:rPr>
        <w:t>softsio</w:t>
      </w:r>
      <w:proofErr w:type="spellEnd"/>
      <w:r w:rsidRPr="007B6197">
        <w:rPr>
          <w:rFonts w:ascii="Book Antiqua" w:hAnsi="Book Antiqua"/>
          <w:b/>
          <w:bCs/>
          <w:sz w:val="28"/>
          <w:szCs w:val="28"/>
        </w:rPr>
        <w:t>@</w:t>
      </w:r>
      <w:proofErr w:type="spellStart"/>
      <w:r w:rsidRPr="007B6197">
        <w:rPr>
          <w:rFonts w:ascii="Book Antiqua" w:hAnsi="Book Antiqua"/>
          <w:b/>
          <w:bCs/>
          <w:sz w:val="28"/>
          <w:szCs w:val="28"/>
          <w:lang w:val="en-US"/>
        </w:rPr>
        <w:t>otenet</w:t>
      </w:r>
      <w:proofErr w:type="spellEnd"/>
      <w:r w:rsidRPr="007B6197">
        <w:rPr>
          <w:rFonts w:ascii="Book Antiqua" w:hAnsi="Book Antiqua"/>
          <w:b/>
          <w:bCs/>
          <w:sz w:val="28"/>
          <w:szCs w:val="28"/>
        </w:rPr>
        <w:t>.</w:t>
      </w:r>
      <w:r w:rsidRPr="007B6197">
        <w:rPr>
          <w:rFonts w:ascii="Book Antiqua" w:hAnsi="Book Antiqua"/>
          <w:b/>
          <w:bCs/>
          <w:sz w:val="28"/>
          <w:szCs w:val="28"/>
          <w:lang w:val="en-US"/>
        </w:rPr>
        <w:t>gr</w:t>
      </w:r>
      <w:r w:rsidRPr="007B6197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20ACCAB8" w14:textId="47F6F47A" w:rsidR="00BB4163" w:rsidRPr="00632B85" w:rsidRDefault="00BB4163" w:rsidP="00B020DB">
      <w:pPr>
        <w:spacing w:line="240" w:lineRule="auto"/>
        <w:ind w:firstLine="0"/>
        <w:rPr>
          <w:rFonts w:ascii="Book Antiqua" w:hAnsi="Book Antiqua"/>
          <w:b/>
          <w:bCs/>
          <w:sz w:val="28"/>
          <w:szCs w:val="28"/>
        </w:rPr>
      </w:pPr>
    </w:p>
    <w:p w14:paraId="10900DA4" w14:textId="77777777" w:rsidR="001F4B0F" w:rsidRPr="001F4B0F" w:rsidRDefault="001F4B0F" w:rsidP="001F4B0F">
      <w:pPr>
        <w:spacing w:line="240" w:lineRule="auto"/>
        <w:ind w:firstLine="0"/>
        <w:rPr>
          <w:rFonts w:ascii="Book Antiqua" w:hAnsi="Book Antiqua"/>
          <w:b/>
          <w:bCs/>
          <w:sz w:val="32"/>
          <w:szCs w:val="32"/>
        </w:rPr>
      </w:pPr>
      <w:r w:rsidRPr="001F4B0F">
        <w:rPr>
          <w:rFonts w:ascii="Book Antiqua" w:hAnsi="Book Antiqua"/>
          <w:b/>
          <w:bCs/>
          <w:sz w:val="32"/>
          <w:szCs w:val="32"/>
        </w:rPr>
        <w:t>Επαγγελματική Εμπειρία</w:t>
      </w:r>
    </w:p>
    <w:p w14:paraId="5B49C7FD" w14:textId="77777777" w:rsidR="001F4B0F" w:rsidRPr="001F4B0F" w:rsidRDefault="001F4B0F" w:rsidP="001F4B0F">
      <w:pPr>
        <w:numPr>
          <w:ilvl w:val="0"/>
          <w:numId w:val="3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1F4B0F">
        <w:rPr>
          <w:rFonts w:ascii="Book Antiqua" w:hAnsi="Book Antiqua"/>
          <w:bCs/>
          <w:sz w:val="28"/>
          <w:szCs w:val="28"/>
        </w:rPr>
        <w:t>Δικηγόρος  και μέλος του Δ.Σ.Θ. (1991).</w:t>
      </w:r>
    </w:p>
    <w:p w14:paraId="0168187C" w14:textId="77777777" w:rsidR="001F4B0F" w:rsidRPr="001F4B0F" w:rsidRDefault="001F4B0F" w:rsidP="001F4B0F">
      <w:pPr>
        <w:numPr>
          <w:ilvl w:val="0"/>
          <w:numId w:val="3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1F4B0F">
        <w:rPr>
          <w:rFonts w:ascii="Book Antiqua" w:hAnsi="Book Antiqua"/>
          <w:bCs/>
          <w:sz w:val="28"/>
          <w:szCs w:val="28"/>
        </w:rPr>
        <w:t>Άσκηση στο Ν.Σ.Κ. του Υπουργείου Μακεδονίας – Θράκης (1989-1990).</w:t>
      </w:r>
    </w:p>
    <w:p w14:paraId="76A3C638" w14:textId="77777777" w:rsidR="001F4B0F" w:rsidRPr="001F4B0F" w:rsidRDefault="001F4B0F" w:rsidP="001F4B0F">
      <w:pPr>
        <w:numPr>
          <w:ilvl w:val="0"/>
          <w:numId w:val="3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1F4B0F">
        <w:rPr>
          <w:rFonts w:ascii="Book Antiqua" w:hAnsi="Book Antiqua"/>
          <w:bCs/>
          <w:sz w:val="28"/>
          <w:szCs w:val="28"/>
        </w:rPr>
        <w:t>Νομική σύμβουλος του  ΕΟΜΜΕΧ στην Θεσσαλονίκη (1997-2009).</w:t>
      </w:r>
    </w:p>
    <w:p w14:paraId="03F8597B" w14:textId="7C1CC437" w:rsidR="001F4B0F" w:rsidRPr="001F4B0F" w:rsidRDefault="001F4B0F" w:rsidP="001F4B0F">
      <w:pPr>
        <w:numPr>
          <w:ilvl w:val="0"/>
          <w:numId w:val="3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1F4B0F">
        <w:rPr>
          <w:rFonts w:ascii="Book Antiqua" w:hAnsi="Book Antiqua"/>
          <w:bCs/>
          <w:sz w:val="28"/>
          <w:szCs w:val="28"/>
        </w:rPr>
        <w:t>Κύριο αντικείμενο ενασχόλησης : Αστικό κ</w:t>
      </w:r>
      <w:r w:rsidR="001351EC">
        <w:rPr>
          <w:rFonts w:ascii="Book Antiqua" w:hAnsi="Book Antiqua"/>
          <w:bCs/>
          <w:sz w:val="28"/>
          <w:szCs w:val="28"/>
        </w:rPr>
        <w:t>αι Εμπορικό Δίκαιο, ενδεικτικώς</w:t>
      </w:r>
      <w:r w:rsidR="001351EC" w:rsidRPr="001351EC">
        <w:rPr>
          <w:rFonts w:ascii="Book Antiqua" w:hAnsi="Book Antiqua"/>
          <w:bCs/>
          <w:sz w:val="28"/>
          <w:szCs w:val="28"/>
        </w:rPr>
        <w:t>,</w:t>
      </w:r>
      <w:r w:rsidR="00175963">
        <w:rPr>
          <w:rFonts w:ascii="Book Antiqua" w:hAnsi="Book Antiqua"/>
          <w:bCs/>
          <w:sz w:val="28"/>
          <w:szCs w:val="28"/>
        </w:rPr>
        <w:t xml:space="preserve"> </w:t>
      </w:r>
      <w:r w:rsidR="00175963" w:rsidRPr="00175963">
        <w:rPr>
          <w:rFonts w:ascii="Book Antiqua" w:hAnsi="Book Antiqua"/>
          <w:bCs/>
          <w:sz w:val="28"/>
          <w:szCs w:val="28"/>
        </w:rPr>
        <w:t>αντιμετώπιση</w:t>
      </w:r>
      <w:r w:rsidR="00175963">
        <w:rPr>
          <w:rFonts w:ascii="Book Antiqua" w:hAnsi="Book Antiqua"/>
          <w:bCs/>
          <w:sz w:val="28"/>
          <w:szCs w:val="28"/>
        </w:rPr>
        <w:t xml:space="preserve"> και</w:t>
      </w:r>
      <w:r w:rsidRPr="001F4B0F">
        <w:rPr>
          <w:rFonts w:ascii="Book Antiqua" w:hAnsi="Book Antiqua"/>
          <w:bCs/>
          <w:sz w:val="28"/>
          <w:szCs w:val="28"/>
        </w:rPr>
        <w:t xml:space="preserve"> υποστήριξη</w:t>
      </w:r>
      <w:r w:rsidR="001351EC" w:rsidRPr="001351EC">
        <w:rPr>
          <w:rFonts w:ascii="Book Antiqua" w:hAnsi="Book Antiqua"/>
          <w:bCs/>
          <w:sz w:val="28"/>
          <w:szCs w:val="28"/>
        </w:rPr>
        <w:t xml:space="preserve">: </w:t>
      </w:r>
      <w:r w:rsidR="00175963">
        <w:rPr>
          <w:rFonts w:ascii="Book Antiqua" w:hAnsi="Book Antiqua"/>
          <w:bCs/>
          <w:sz w:val="28"/>
          <w:szCs w:val="28"/>
        </w:rPr>
        <w:t>αξιώσεων καταβολής</w:t>
      </w:r>
      <w:r w:rsidRPr="001F4B0F">
        <w:rPr>
          <w:rFonts w:ascii="Book Antiqua" w:hAnsi="Book Antiqua"/>
          <w:bCs/>
          <w:sz w:val="28"/>
          <w:szCs w:val="28"/>
        </w:rPr>
        <w:t xml:space="preserve"> αποζημιώσεων, διαφορών από συμβάσεις, υποθέσεων σε σχέση με την προστασία της ακίνητης περιουσίας, διενέξεων οικογεν</w:t>
      </w:r>
      <w:r w:rsidR="001351EC">
        <w:rPr>
          <w:rFonts w:ascii="Book Antiqua" w:hAnsi="Book Antiqua"/>
          <w:bCs/>
          <w:sz w:val="28"/>
          <w:szCs w:val="28"/>
        </w:rPr>
        <w:t>ειακού και κληρονομικού δικαίου</w:t>
      </w:r>
      <w:r w:rsidR="001351EC" w:rsidRPr="001351EC">
        <w:rPr>
          <w:rFonts w:ascii="Book Antiqua" w:hAnsi="Book Antiqua"/>
          <w:bCs/>
          <w:sz w:val="28"/>
          <w:szCs w:val="28"/>
        </w:rPr>
        <w:t xml:space="preserve"> -</w:t>
      </w:r>
      <w:r w:rsidRPr="001F4B0F">
        <w:rPr>
          <w:rFonts w:ascii="Book Antiqua" w:hAnsi="Book Antiqua"/>
          <w:bCs/>
          <w:sz w:val="28"/>
          <w:szCs w:val="28"/>
        </w:rPr>
        <w:t xml:space="preserve"> εμπορικών διαφορών, </w:t>
      </w:r>
      <w:r w:rsidR="001351EC">
        <w:rPr>
          <w:rFonts w:ascii="Book Antiqua" w:hAnsi="Book Antiqua"/>
          <w:bCs/>
          <w:sz w:val="28"/>
          <w:szCs w:val="28"/>
        </w:rPr>
        <w:t>υποθέσεων του εταιρικού δικαίου</w:t>
      </w:r>
      <w:r w:rsidR="001351EC" w:rsidRPr="001351EC">
        <w:rPr>
          <w:rFonts w:ascii="Book Antiqua" w:hAnsi="Book Antiqua"/>
          <w:bCs/>
          <w:sz w:val="28"/>
          <w:szCs w:val="28"/>
        </w:rPr>
        <w:t xml:space="preserve"> - </w:t>
      </w:r>
      <w:r w:rsidRPr="001F4B0F">
        <w:rPr>
          <w:rFonts w:ascii="Book Antiqua" w:hAnsi="Book Antiqua"/>
          <w:bCs/>
          <w:sz w:val="28"/>
          <w:szCs w:val="28"/>
        </w:rPr>
        <w:t xml:space="preserve"> </w:t>
      </w:r>
      <w:r w:rsidR="001351EC">
        <w:rPr>
          <w:rFonts w:ascii="Book Antiqua" w:hAnsi="Book Antiqua"/>
          <w:bCs/>
          <w:sz w:val="28"/>
          <w:szCs w:val="28"/>
        </w:rPr>
        <w:t xml:space="preserve">εργασιακών διαφορών </w:t>
      </w:r>
      <w:r w:rsidR="009D70AE">
        <w:rPr>
          <w:rFonts w:ascii="Book Antiqua" w:hAnsi="Book Antiqua"/>
          <w:bCs/>
          <w:sz w:val="28"/>
          <w:szCs w:val="28"/>
        </w:rPr>
        <w:t>–</w:t>
      </w:r>
      <w:r w:rsidR="001351EC">
        <w:rPr>
          <w:rFonts w:ascii="Book Antiqua" w:hAnsi="Book Antiqua"/>
          <w:bCs/>
          <w:sz w:val="28"/>
          <w:szCs w:val="28"/>
        </w:rPr>
        <w:t xml:space="preserve"> </w:t>
      </w:r>
      <w:r w:rsidR="009D70AE">
        <w:rPr>
          <w:rFonts w:ascii="Book Antiqua" w:hAnsi="Book Antiqua"/>
          <w:bCs/>
          <w:sz w:val="28"/>
          <w:szCs w:val="28"/>
        </w:rPr>
        <w:t xml:space="preserve">διαφορών </w:t>
      </w:r>
      <w:r w:rsidRPr="001F4B0F">
        <w:rPr>
          <w:rFonts w:ascii="Book Antiqua" w:hAnsi="Book Antiqua"/>
          <w:bCs/>
          <w:sz w:val="28"/>
          <w:szCs w:val="28"/>
        </w:rPr>
        <w:t xml:space="preserve">μεταξύ </w:t>
      </w:r>
      <w:r w:rsidR="00175963">
        <w:rPr>
          <w:rFonts w:ascii="Book Antiqua" w:hAnsi="Book Antiqua"/>
          <w:bCs/>
          <w:sz w:val="28"/>
          <w:szCs w:val="28"/>
        </w:rPr>
        <w:t xml:space="preserve">των </w:t>
      </w:r>
      <w:r w:rsidRPr="001F4B0F">
        <w:rPr>
          <w:rFonts w:ascii="Book Antiqua" w:hAnsi="Book Antiqua"/>
          <w:bCs/>
          <w:sz w:val="28"/>
          <w:szCs w:val="28"/>
        </w:rPr>
        <w:t>τραπεζών</w:t>
      </w:r>
      <w:r w:rsidR="00175963">
        <w:rPr>
          <w:rFonts w:ascii="Book Antiqua" w:hAnsi="Book Antiqua"/>
          <w:bCs/>
          <w:sz w:val="28"/>
          <w:szCs w:val="28"/>
        </w:rPr>
        <w:t xml:space="preserve"> και των πελατών τους</w:t>
      </w:r>
      <w:r w:rsidRPr="001F4B0F">
        <w:rPr>
          <w:rFonts w:ascii="Book Antiqua" w:hAnsi="Book Antiqua"/>
          <w:bCs/>
          <w:sz w:val="28"/>
          <w:szCs w:val="28"/>
        </w:rPr>
        <w:t xml:space="preserve">. </w:t>
      </w:r>
    </w:p>
    <w:p w14:paraId="42DF2FB9" w14:textId="77777777" w:rsidR="001F4B0F" w:rsidRPr="001F4B0F" w:rsidRDefault="001F4B0F" w:rsidP="00B020DB">
      <w:pPr>
        <w:spacing w:line="240" w:lineRule="auto"/>
        <w:ind w:firstLine="0"/>
        <w:rPr>
          <w:rFonts w:ascii="Book Antiqua" w:hAnsi="Book Antiqua"/>
          <w:b/>
          <w:bCs/>
          <w:sz w:val="32"/>
          <w:szCs w:val="32"/>
        </w:rPr>
      </w:pPr>
    </w:p>
    <w:p w14:paraId="58099D51" w14:textId="13FC4EE5" w:rsidR="00BB4163" w:rsidRDefault="00BB4163" w:rsidP="00B020DB">
      <w:pPr>
        <w:spacing w:line="240" w:lineRule="auto"/>
        <w:ind w:firstLine="0"/>
        <w:rPr>
          <w:rFonts w:ascii="Book Antiqua" w:hAnsi="Book Antiqua"/>
          <w:b/>
          <w:bCs/>
          <w:sz w:val="32"/>
          <w:szCs w:val="32"/>
          <w:lang w:val="en-US"/>
        </w:rPr>
      </w:pPr>
      <w:r w:rsidRPr="007B6197">
        <w:rPr>
          <w:rFonts w:ascii="Book Antiqua" w:hAnsi="Book Antiqua"/>
          <w:b/>
          <w:bCs/>
          <w:sz w:val="32"/>
          <w:szCs w:val="32"/>
        </w:rPr>
        <w:t xml:space="preserve">Εκπαίδευση </w:t>
      </w:r>
    </w:p>
    <w:p w14:paraId="093C7DF3" w14:textId="332016F7" w:rsidR="00667250" w:rsidRDefault="00667250" w:rsidP="00667250">
      <w:pPr>
        <w:numPr>
          <w:ilvl w:val="0"/>
          <w:numId w:val="2"/>
        </w:numPr>
        <w:spacing w:line="240" w:lineRule="auto"/>
        <w:ind w:left="714" w:hanging="357"/>
        <w:rPr>
          <w:rFonts w:ascii="Book Antiqua" w:hAnsi="Book Antiqua"/>
          <w:bCs/>
          <w:sz w:val="28"/>
          <w:szCs w:val="28"/>
        </w:rPr>
      </w:pPr>
      <w:r w:rsidRPr="00667250">
        <w:rPr>
          <w:rFonts w:ascii="Book Antiqua" w:hAnsi="Book Antiqua"/>
          <w:bCs/>
          <w:sz w:val="28"/>
          <w:szCs w:val="28"/>
        </w:rPr>
        <w:t xml:space="preserve">Διαπιστευμένη </w:t>
      </w:r>
      <w:proofErr w:type="spellStart"/>
      <w:r w:rsidRPr="00667250">
        <w:rPr>
          <w:rFonts w:ascii="Book Antiqua" w:hAnsi="Book Antiqua"/>
          <w:bCs/>
          <w:sz w:val="28"/>
          <w:szCs w:val="28"/>
        </w:rPr>
        <w:t>διαμεσολαβήτρια</w:t>
      </w:r>
      <w:proofErr w:type="spellEnd"/>
      <w:r w:rsidRPr="00667250">
        <w:rPr>
          <w:rFonts w:ascii="Book Antiqua" w:hAnsi="Book Antiqua"/>
          <w:bCs/>
          <w:sz w:val="28"/>
          <w:szCs w:val="28"/>
        </w:rPr>
        <w:t xml:space="preserve"> αστικών και εμπορικών υποθέσεων από το Υπουργείο Δικαιοσύνης, Διαφάνειας και Ανθρωπίνων </w:t>
      </w:r>
      <w:proofErr w:type="spellStart"/>
      <w:r w:rsidRPr="00667250">
        <w:rPr>
          <w:rFonts w:ascii="Book Antiqua" w:hAnsi="Book Antiqua"/>
          <w:bCs/>
          <w:sz w:val="28"/>
          <w:szCs w:val="28"/>
        </w:rPr>
        <w:t>Δικαιώματων</w:t>
      </w:r>
      <w:proofErr w:type="spellEnd"/>
      <w:r w:rsidRPr="00667250">
        <w:rPr>
          <w:rFonts w:ascii="Book Antiqua" w:hAnsi="Book Antiqua"/>
          <w:bCs/>
          <w:sz w:val="28"/>
          <w:szCs w:val="28"/>
        </w:rPr>
        <w:t xml:space="preserve"> (2018)</w:t>
      </w:r>
      <w:r w:rsidR="009D70AE">
        <w:rPr>
          <w:rFonts w:ascii="Book Antiqua" w:hAnsi="Book Antiqua"/>
          <w:bCs/>
          <w:sz w:val="28"/>
          <w:szCs w:val="28"/>
        </w:rPr>
        <w:t>,</w:t>
      </w:r>
      <w:r w:rsidRPr="00667250">
        <w:rPr>
          <w:rFonts w:ascii="Book Antiqua" w:hAnsi="Book Antiqua"/>
          <w:bCs/>
          <w:sz w:val="28"/>
          <w:szCs w:val="28"/>
        </w:rPr>
        <w:t xml:space="preserve"> </w:t>
      </w:r>
      <w:r>
        <w:rPr>
          <w:rFonts w:ascii="Book Antiqua" w:hAnsi="Book Antiqua"/>
          <w:bCs/>
          <w:sz w:val="28"/>
          <w:szCs w:val="28"/>
        </w:rPr>
        <w:t>κατόπιν ε</w:t>
      </w:r>
      <w:r w:rsidRPr="00667250">
        <w:rPr>
          <w:rFonts w:ascii="Book Antiqua" w:hAnsi="Book Antiqua"/>
          <w:bCs/>
          <w:sz w:val="28"/>
          <w:szCs w:val="28"/>
        </w:rPr>
        <w:t>κπαίδευση</w:t>
      </w:r>
      <w:r>
        <w:rPr>
          <w:rFonts w:ascii="Book Antiqua" w:hAnsi="Book Antiqua"/>
          <w:bCs/>
          <w:sz w:val="28"/>
          <w:szCs w:val="28"/>
        </w:rPr>
        <w:t>ς</w:t>
      </w:r>
      <w:r w:rsidRPr="00667250">
        <w:rPr>
          <w:rFonts w:ascii="Book Antiqua" w:hAnsi="Book Antiqua"/>
          <w:bCs/>
          <w:sz w:val="28"/>
          <w:szCs w:val="28"/>
        </w:rPr>
        <w:t xml:space="preserve"> – κατάρτιση</w:t>
      </w:r>
      <w:r>
        <w:rPr>
          <w:rFonts w:ascii="Book Antiqua" w:hAnsi="Book Antiqua"/>
          <w:bCs/>
          <w:sz w:val="28"/>
          <w:szCs w:val="28"/>
        </w:rPr>
        <w:t>ς</w:t>
      </w:r>
      <w:r w:rsidRPr="00667250">
        <w:rPr>
          <w:rFonts w:ascii="Book Antiqua" w:hAnsi="Book Antiqua"/>
          <w:bCs/>
          <w:sz w:val="28"/>
          <w:szCs w:val="28"/>
        </w:rPr>
        <w:t xml:space="preserve"> στην διαμεσολάβηση αστικών και εμπορικών υποθέσεων </w:t>
      </w:r>
      <w:bookmarkStart w:id="1" w:name="_Hlk29542578"/>
      <w:r w:rsidR="009D70AE">
        <w:rPr>
          <w:rFonts w:ascii="Book Antiqua" w:hAnsi="Book Antiqua"/>
          <w:bCs/>
          <w:sz w:val="28"/>
          <w:szCs w:val="28"/>
        </w:rPr>
        <w:t xml:space="preserve">και </w:t>
      </w:r>
      <w:r w:rsidR="009D70AE" w:rsidRPr="009D70AE">
        <w:rPr>
          <w:rFonts w:ascii="Book Antiqua" w:hAnsi="Book Antiqua"/>
          <w:bCs/>
          <w:sz w:val="28"/>
          <w:szCs w:val="28"/>
        </w:rPr>
        <w:t xml:space="preserve">στην ηλεκτρονική διαμεσολάβηση </w:t>
      </w:r>
      <w:r w:rsidRPr="00667250">
        <w:rPr>
          <w:rFonts w:ascii="Book Antiqua" w:hAnsi="Book Antiqua"/>
          <w:bCs/>
          <w:sz w:val="28"/>
          <w:szCs w:val="28"/>
        </w:rPr>
        <w:t>στο Ινστιτούτο Κατάρτισης Διαμεσολαβητών Θεσσαλονίκης</w:t>
      </w:r>
      <w:r>
        <w:rPr>
          <w:rFonts w:ascii="Book Antiqua" w:hAnsi="Book Antiqua"/>
          <w:bCs/>
          <w:sz w:val="28"/>
          <w:szCs w:val="28"/>
        </w:rPr>
        <w:t xml:space="preserve"> </w:t>
      </w:r>
      <w:bookmarkEnd w:id="1"/>
      <w:r w:rsidRPr="00667250">
        <w:rPr>
          <w:rFonts w:ascii="Book Antiqua" w:hAnsi="Book Antiqua"/>
          <w:bCs/>
          <w:sz w:val="28"/>
          <w:szCs w:val="28"/>
        </w:rPr>
        <w:t>(2017).</w:t>
      </w:r>
    </w:p>
    <w:p w14:paraId="7E3FB830" w14:textId="70B89B6E" w:rsidR="00667250" w:rsidRPr="00667250" w:rsidRDefault="00667250" w:rsidP="00667250">
      <w:pPr>
        <w:numPr>
          <w:ilvl w:val="0"/>
          <w:numId w:val="2"/>
        </w:numPr>
        <w:spacing w:line="240" w:lineRule="auto"/>
        <w:ind w:left="714" w:hanging="357"/>
        <w:rPr>
          <w:rFonts w:ascii="Book Antiqua" w:hAnsi="Book Antiqua"/>
          <w:bCs/>
          <w:sz w:val="28"/>
          <w:szCs w:val="28"/>
        </w:rPr>
      </w:pPr>
      <w:r w:rsidRPr="00667250">
        <w:rPr>
          <w:rFonts w:ascii="Book Antiqua" w:hAnsi="Book Antiqua"/>
          <w:bCs/>
          <w:sz w:val="28"/>
          <w:szCs w:val="28"/>
        </w:rPr>
        <w:t>Εκπαίδευση στην οικογενειακή διαμεσολάβηση στο Ινστιτούτο Κατάρτισης Διαμεσολαβητών Θεσσαλονίκης (2018).</w:t>
      </w:r>
    </w:p>
    <w:p w14:paraId="63473C1C" w14:textId="77777777" w:rsidR="00667250" w:rsidRPr="00667250" w:rsidRDefault="00667250" w:rsidP="00667250">
      <w:pPr>
        <w:numPr>
          <w:ilvl w:val="0"/>
          <w:numId w:val="2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667250">
        <w:rPr>
          <w:rFonts w:ascii="Book Antiqua" w:hAnsi="Book Antiqua"/>
          <w:bCs/>
          <w:sz w:val="28"/>
          <w:szCs w:val="28"/>
        </w:rPr>
        <w:t>Παρακολούθηση μεταπτυχιακού προγράμματος της Νομικής Σχολής του Α.Π.Θ. στον Τομέα του Δημοσίου Δικαίου με κατεύθυνση Διοικητικό – Φορολογικό Δίκαιο (1989-1990).</w:t>
      </w:r>
    </w:p>
    <w:p w14:paraId="57D4CCB0" w14:textId="36DA52EC" w:rsidR="00B020DB" w:rsidRPr="00667250" w:rsidRDefault="00632B85" w:rsidP="00667250">
      <w:pPr>
        <w:numPr>
          <w:ilvl w:val="0"/>
          <w:numId w:val="2"/>
        </w:numPr>
        <w:spacing w:line="240" w:lineRule="auto"/>
        <w:rPr>
          <w:rFonts w:ascii="Book Antiqua" w:hAnsi="Book Antiqua"/>
          <w:bCs/>
          <w:sz w:val="28"/>
          <w:szCs w:val="28"/>
        </w:rPr>
      </w:pPr>
      <w:r w:rsidRPr="00667250">
        <w:rPr>
          <w:rFonts w:ascii="Book Antiqua" w:hAnsi="Book Antiqua"/>
          <w:bCs/>
          <w:sz w:val="28"/>
          <w:szCs w:val="28"/>
        </w:rPr>
        <w:t>Απόφοιτος</w:t>
      </w:r>
      <w:r w:rsidR="00B020DB" w:rsidRPr="00667250">
        <w:rPr>
          <w:rFonts w:ascii="Book Antiqua" w:hAnsi="Book Antiqua"/>
          <w:bCs/>
          <w:sz w:val="28"/>
          <w:szCs w:val="28"/>
        </w:rPr>
        <w:t xml:space="preserve"> της Νομικής Σχολής του Α.Π.Θ. (έτος 1988)</w:t>
      </w:r>
      <w:r w:rsidR="007B6197" w:rsidRPr="00667250">
        <w:rPr>
          <w:rFonts w:ascii="Book Antiqua" w:hAnsi="Book Antiqua"/>
          <w:bCs/>
          <w:sz w:val="28"/>
          <w:szCs w:val="28"/>
        </w:rPr>
        <w:t>.</w:t>
      </w:r>
    </w:p>
    <w:p w14:paraId="1788C8BE" w14:textId="77777777" w:rsidR="00C83E1A" w:rsidRPr="007B6197" w:rsidRDefault="00C83E1A" w:rsidP="001C39B3">
      <w:pPr>
        <w:spacing w:line="240" w:lineRule="auto"/>
        <w:ind w:firstLine="0"/>
        <w:rPr>
          <w:rFonts w:ascii="Book Antiqua" w:hAnsi="Book Antiqua"/>
          <w:bCs/>
          <w:sz w:val="28"/>
          <w:szCs w:val="28"/>
        </w:rPr>
      </w:pPr>
    </w:p>
    <w:p w14:paraId="65C903A4" w14:textId="77777777" w:rsidR="00C97E8B" w:rsidRPr="007B6197" w:rsidRDefault="00C97E8B" w:rsidP="00E833DD">
      <w:pPr>
        <w:spacing w:line="240" w:lineRule="auto"/>
        <w:rPr>
          <w:rFonts w:ascii="Book Antiqua" w:hAnsi="Book Antiqua"/>
          <w:bCs/>
        </w:rPr>
      </w:pPr>
    </w:p>
    <w:sectPr w:rsidR="00C97E8B" w:rsidRPr="007B6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E6B"/>
    <w:multiLevelType w:val="hybridMultilevel"/>
    <w:tmpl w:val="240AD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D2D"/>
    <w:multiLevelType w:val="hybridMultilevel"/>
    <w:tmpl w:val="0FE87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1C94"/>
    <w:multiLevelType w:val="hybridMultilevel"/>
    <w:tmpl w:val="54A0C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0"/>
    <w:rsid w:val="000A4AD1"/>
    <w:rsid w:val="000B713B"/>
    <w:rsid w:val="001026D4"/>
    <w:rsid w:val="001351EC"/>
    <w:rsid w:val="00175963"/>
    <w:rsid w:val="001C39B3"/>
    <w:rsid w:val="001F4B0F"/>
    <w:rsid w:val="002A3DB5"/>
    <w:rsid w:val="002B6868"/>
    <w:rsid w:val="00363A8D"/>
    <w:rsid w:val="003E3DB2"/>
    <w:rsid w:val="00466BCD"/>
    <w:rsid w:val="00473B45"/>
    <w:rsid w:val="004844A8"/>
    <w:rsid w:val="004E6254"/>
    <w:rsid w:val="00542F22"/>
    <w:rsid w:val="005C7E43"/>
    <w:rsid w:val="00632B85"/>
    <w:rsid w:val="00667250"/>
    <w:rsid w:val="007B092A"/>
    <w:rsid w:val="007B6197"/>
    <w:rsid w:val="008155A4"/>
    <w:rsid w:val="00887818"/>
    <w:rsid w:val="008D5AFD"/>
    <w:rsid w:val="009D70AE"/>
    <w:rsid w:val="009E54F7"/>
    <w:rsid w:val="00AD5112"/>
    <w:rsid w:val="00B020DB"/>
    <w:rsid w:val="00B313F1"/>
    <w:rsid w:val="00BA0B22"/>
    <w:rsid w:val="00BB4163"/>
    <w:rsid w:val="00C75CE3"/>
    <w:rsid w:val="00C83E1A"/>
    <w:rsid w:val="00C97E8B"/>
    <w:rsid w:val="00CD0315"/>
    <w:rsid w:val="00D13BC8"/>
    <w:rsid w:val="00D83A60"/>
    <w:rsid w:val="00E56461"/>
    <w:rsid w:val="00E833DD"/>
    <w:rsid w:val="00E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60BD"/>
  <w15:docId w15:val="{F56D802D-6426-4142-8074-7F6E10C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F2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42F22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B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A3C3-7842-42EC-BA08-B6F79412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52</cp:revision>
  <cp:lastPrinted>2020-01-13T14:40:00Z</cp:lastPrinted>
  <dcterms:created xsi:type="dcterms:W3CDTF">2020-01-03T15:59:00Z</dcterms:created>
  <dcterms:modified xsi:type="dcterms:W3CDTF">2020-01-17T10:06:00Z</dcterms:modified>
</cp:coreProperties>
</file>